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54" w:rsidRPr="00B04F54" w:rsidRDefault="005200D4" w:rsidP="00B04F54">
      <w:pPr>
        <w:spacing w:after="0" w:line="240" w:lineRule="auto"/>
        <w:jc w:val="center"/>
        <w:rPr>
          <w:rFonts w:ascii="Tahoma" w:hAnsi="Tahoma" w:cs="Tahoma"/>
          <w:b/>
          <w:sz w:val="40"/>
          <w:szCs w:val="28"/>
        </w:rPr>
      </w:pPr>
      <w:r w:rsidRPr="00B04F54">
        <w:rPr>
          <w:rFonts w:ascii="Tahoma" w:hAnsi="Tahoma" w:cs="Tahoma"/>
          <w:b/>
          <w:sz w:val="40"/>
          <w:szCs w:val="28"/>
        </w:rPr>
        <w:t>Teste de Grego</w:t>
      </w:r>
    </w:p>
    <w:p w:rsidR="0016130B" w:rsidRDefault="00B04F54" w:rsidP="00B04F54">
      <w:pPr>
        <w:spacing w:after="0" w:line="240" w:lineRule="auto"/>
        <w:jc w:val="center"/>
        <w:rPr>
          <w:rFonts w:ascii="Tahoma" w:hAnsi="Tahoma" w:cs="Tahoma"/>
          <w:szCs w:val="28"/>
        </w:rPr>
      </w:pPr>
      <w:proofErr w:type="gramStart"/>
      <w:r w:rsidRPr="00B04F54">
        <w:rPr>
          <w:rFonts w:ascii="Tahoma" w:hAnsi="Tahoma" w:cs="Tahoma"/>
          <w:szCs w:val="28"/>
        </w:rPr>
        <w:t>(substantivos de 1ª e 2ª declinações</w:t>
      </w:r>
      <w:r>
        <w:rPr>
          <w:rFonts w:ascii="Tahoma" w:hAnsi="Tahoma" w:cs="Tahoma"/>
          <w:szCs w:val="28"/>
        </w:rPr>
        <w:t>;</w:t>
      </w:r>
      <w:r w:rsidRPr="00B04F54">
        <w:rPr>
          <w:rFonts w:ascii="Tahoma" w:hAnsi="Tahoma" w:cs="Tahoma"/>
          <w:szCs w:val="28"/>
        </w:rPr>
        <w:t xml:space="preserve"> verbos no presente, </w:t>
      </w:r>
      <w:r>
        <w:rPr>
          <w:rFonts w:ascii="Tahoma" w:hAnsi="Tahoma" w:cs="Tahoma"/>
          <w:szCs w:val="28"/>
        </w:rPr>
        <w:t xml:space="preserve">futuro, </w:t>
      </w:r>
      <w:r w:rsidRPr="00B04F54">
        <w:rPr>
          <w:rFonts w:ascii="Tahoma" w:hAnsi="Tahoma" w:cs="Tahoma"/>
          <w:szCs w:val="28"/>
        </w:rPr>
        <w:t>imperfeito e aoristo</w:t>
      </w:r>
      <w:r>
        <w:rPr>
          <w:rFonts w:ascii="Tahoma" w:hAnsi="Tahoma" w:cs="Tahoma"/>
          <w:szCs w:val="28"/>
        </w:rPr>
        <w:t>;</w:t>
      </w:r>
      <w:r w:rsidRPr="00B04F54">
        <w:rPr>
          <w:rFonts w:ascii="Tahoma" w:hAnsi="Tahoma" w:cs="Tahoma"/>
          <w:szCs w:val="28"/>
        </w:rPr>
        <w:t xml:space="preserve"> </w:t>
      </w:r>
    </w:p>
    <w:p w:rsidR="001A4340" w:rsidRPr="00B04F54" w:rsidRDefault="00B04F54" w:rsidP="00B04F54">
      <w:pPr>
        <w:spacing w:after="0" w:line="240" w:lineRule="auto"/>
        <w:jc w:val="center"/>
        <w:rPr>
          <w:rFonts w:ascii="Tahoma" w:hAnsi="Tahoma" w:cs="Tahoma"/>
          <w:szCs w:val="28"/>
        </w:rPr>
      </w:pPr>
      <w:r w:rsidRPr="00B04F54">
        <w:rPr>
          <w:rFonts w:ascii="Tahoma" w:hAnsi="Tahoma" w:cs="Tahoma"/>
          <w:szCs w:val="28"/>
        </w:rPr>
        <w:t>preposições</w:t>
      </w:r>
      <w:proofErr w:type="gramEnd"/>
      <w:r>
        <w:rPr>
          <w:rFonts w:ascii="Tahoma" w:hAnsi="Tahoma" w:cs="Tahoma"/>
          <w:szCs w:val="28"/>
        </w:rPr>
        <w:t>;</w:t>
      </w:r>
      <w:r w:rsidRPr="00B04F54">
        <w:rPr>
          <w:rFonts w:ascii="Tahoma" w:hAnsi="Tahoma" w:cs="Tahoma"/>
          <w:szCs w:val="28"/>
        </w:rPr>
        <w:t xml:space="preserve"> pronomes)</w:t>
      </w:r>
    </w:p>
    <w:p w:rsidR="005200D4" w:rsidRPr="003358E5" w:rsidRDefault="005200D4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</w:p>
    <w:p w:rsidR="007F60DE" w:rsidRPr="003358E5" w:rsidRDefault="007F60DE" w:rsidP="0033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ahoma"/>
          <w:b/>
          <w:sz w:val="28"/>
          <w:szCs w:val="28"/>
        </w:rPr>
      </w:pPr>
      <w:r w:rsidRPr="003358E5">
        <w:rPr>
          <w:rFonts w:asciiTheme="majorHAnsi" w:hAnsiTheme="majorHAnsi" w:cs="Tahoma"/>
          <w:b/>
          <w:sz w:val="28"/>
          <w:szCs w:val="28"/>
        </w:rPr>
        <w:t>Traduza as frases abaixo e faça a análise gramatical das palavras destacadas</w:t>
      </w:r>
      <w:r w:rsidR="003358E5">
        <w:rPr>
          <w:rFonts w:asciiTheme="majorHAnsi" w:hAnsiTheme="majorHAnsi" w:cs="Tahoma"/>
          <w:b/>
          <w:sz w:val="28"/>
          <w:szCs w:val="28"/>
        </w:rPr>
        <w:t>.</w:t>
      </w:r>
    </w:p>
    <w:p w:rsidR="007F60DE" w:rsidRDefault="007F60DE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</w:p>
    <w:p w:rsidR="003358E5" w:rsidRPr="003358E5" w:rsidRDefault="003358E5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</w:p>
    <w:p w:rsidR="005200D4" w:rsidRPr="003358E5" w:rsidRDefault="005200D4" w:rsidP="005200D4">
      <w:pPr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  <w:proofErr w:type="gramStart"/>
      <w:r w:rsidRPr="003358E5">
        <w:rPr>
          <w:rFonts w:asciiTheme="majorHAnsi" w:hAnsiTheme="majorHAnsi" w:cs="Tahoma"/>
          <w:b/>
          <w:sz w:val="28"/>
          <w:szCs w:val="28"/>
        </w:rPr>
        <w:t>1</w:t>
      </w:r>
      <w:proofErr w:type="gramEnd"/>
      <w:r w:rsidRPr="003358E5">
        <w:rPr>
          <w:rFonts w:asciiTheme="majorHAnsi" w:hAnsiTheme="majorHAnsi" w:cs="Tahoma"/>
          <w:b/>
          <w:sz w:val="28"/>
          <w:szCs w:val="28"/>
        </w:rPr>
        <w:t xml:space="preserve">) </w:t>
      </w:r>
      <w:r w:rsidR="001E2CF8" w:rsidRPr="003358E5">
        <w:rPr>
          <w:rFonts w:asciiTheme="majorHAnsi" w:hAnsiTheme="majorHAnsi" w:cs="Tahoma"/>
          <w:b/>
          <w:sz w:val="28"/>
          <w:szCs w:val="28"/>
        </w:rPr>
        <w:t xml:space="preserve">οὐκ </w:t>
      </w:r>
      <w:r w:rsidR="001E2CF8" w:rsidRPr="003358E5">
        <w:rPr>
          <w:rFonts w:asciiTheme="majorHAnsi" w:hAnsiTheme="majorHAnsi" w:cs="Tahoma"/>
          <w:b/>
          <w:sz w:val="28"/>
          <w:szCs w:val="28"/>
          <w:bdr w:val="single" w:sz="4" w:space="0" w:color="auto"/>
        </w:rPr>
        <w:t>ἔγνω</w:t>
      </w:r>
      <w:r w:rsidR="001E2CF8" w:rsidRPr="003358E5">
        <w:rPr>
          <w:rFonts w:asciiTheme="majorHAnsi" w:hAnsiTheme="majorHAnsi" w:cs="Tahoma"/>
          <w:b/>
          <w:sz w:val="28"/>
          <w:szCs w:val="28"/>
        </w:rPr>
        <w:t xml:space="preserve"> τὸν θεόν, ὅτι ὁ θεὸς ἀγάπη ἐστίν</w:t>
      </w:r>
    </w:p>
    <w:p w:rsidR="00B04F54" w:rsidRPr="003358E5" w:rsidRDefault="00B04F54" w:rsidP="005200D4">
      <w:pPr>
        <w:spacing w:after="0" w:line="240" w:lineRule="auto"/>
        <w:rPr>
          <w:rFonts w:asciiTheme="majorHAnsi" w:hAnsiTheme="majorHAnsi" w:cs="Tahoma"/>
          <w:i/>
          <w:color w:val="C00000"/>
          <w:sz w:val="24"/>
          <w:szCs w:val="28"/>
        </w:rPr>
      </w:pPr>
    </w:p>
    <w:p w:rsidR="003358E5" w:rsidRPr="003358E5" w:rsidRDefault="003358E5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</w:p>
    <w:p w:rsidR="007F60DE" w:rsidRPr="003358E5" w:rsidRDefault="007F60DE" w:rsidP="005200D4">
      <w:pPr>
        <w:spacing w:after="0" w:line="240" w:lineRule="auto"/>
        <w:rPr>
          <w:rFonts w:asciiTheme="majorHAnsi" w:hAnsiTheme="majorHAnsi" w:cs="Tahoma"/>
          <w:sz w:val="28"/>
          <w:szCs w:val="28"/>
          <w:bdr w:val="single" w:sz="4" w:space="0" w:color="auto"/>
        </w:rPr>
      </w:pPr>
      <w:proofErr w:type="spellStart"/>
      <w:r w:rsidRPr="003358E5">
        <w:rPr>
          <w:rFonts w:asciiTheme="majorHAnsi" w:hAnsiTheme="majorHAnsi" w:cs="Tahoma"/>
          <w:sz w:val="28"/>
          <w:szCs w:val="28"/>
        </w:rPr>
        <w:t>ἔγνω</w:t>
      </w:r>
      <w:proofErr w:type="spellEnd"/>
      <w:r w:rsidRPr="003358E5">
        <w:rPr>
          <w:rFonts w:asciiTheme="majorHAnsi" w:hAnsiTheme="majorHAnsi" w:cs="Tahoma"/>
          <w:sz w:val="28"/>
          <w:szCs w:val="28"/>
        </w:rPr>
        <w:t xml:space="preserve"> – </w:t>
      </w:r>
    </w:p>
    <w:p w:rsidR="007F60DE" w:rsidRPr="003358E5" w:rsidRDefault="007F60DE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</w:p>
    <w:p w:rsidR="007F60DE" w:rsidRPr="003358E5" w:rsidRDefault="007F60DE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</w:p>
    <w:p w:rsidR="005200D4" w:rsidRPr="003358E5" w:rsidRDefault="005200D4" w:rsidP="005200D4">
      <w:pPr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  <w:proofErr w:type="gramStart"/>
      <w:r w:rsidRPr="003358E5">
        <w:rPr>
          <w:rFonts w:asciiTheme="majorHAnsi" w:hAnsiTheme="majorHAnsi" w:cs="Tahoma"/>
          <w:b/>
          <w:sz w:val="28"/>
          <w:szCs w:val="28"/>
        </w:rPr>
        <w:t>2</w:t>
      </w:r>
      <w:proofErr w:type="gramEnd"/>
      <w:r w:rsidRPr="003358E5">
        <w:rPr>
          <w:rFonts w:asciiTheme="majorHAnsi" w:hAnsiTheme="majorHAnsi" w:cs="Tahoma"/>
          <w:b/>
          <w:sz w:val="28"/>
          <w:szCs w:val="28"/>
        </w:rPr>
        <w:t xml:space="preserve">) </w:t>
      </w:r>
      <w:r w:rsidR="001E2CF8" w:rsidRPr="003358E5">
        <w:rPr>
          <w:rFonts w:asciiTheme="majorHAnsi" w:hAnsiTheme="majorHAnsi" w:cs="Tahoma"/>
          <w:b/>
          <w:sz w:val="28"/>
          <w:szCs w:val="28"/>
        </w:rPr>
        <w:t xml:space="preserve">Ἐγὼ </w:t>
      </w:r>
      <w:r w:rsidR="001E2CF8" w:rsidRPr="003358E5">
        <w:rPr>
          <w:rFonts w:asciiTheme="majorHAnsi" w:hAnsiTheme="majorHAnsi" w:cs="Tahoma"/>
          <w:b/>
          <w:sz w:val="28"/>
          <w:szCs w:val="28"/>
          <w:bdr w:val="single" w:sz="4" w:space="0" w:color="auto"/>
        </w:rPr>
        <w:t>εἶπα</w:t>
      </w:r>
      <w:r w:rsidR="001E2CF8" w:rsidRPr="003358E5">
        <w:rPr>
          <w:rFonts w:asciiTheme="majorHAnsi" w:hAnsiTheme="majorHAnsi" w:cs="Tahoma"/>
          <w:b/>
          <w:sz w:val="28"/>
          <w:szCs w:val="28"/>
        </w:rPr>
        <w:t>, Θεοί ἐστε;</w:t>
      </w:r>
    </w:p>
    <w:p w:rsidR="00B04F54" w:rsidRPr="003358E5" w:rsidRDefault="00B04F54" w:rsidP="005200D4">
      <w:pPr>
        <w:spacing w:after="0" w:line="240" w:lineRule="auto"/>
        <w:rPr>
          <w:rFonts w:asciiTheme="majorHAnsi" w:hAnsiTheme="majorHAnsi" w:cs="Tahoma"/>
          <w:i/>
          <w:color w:val="C00000"/>
          <w:sz w:val="24"/>
          <w:szCs w:val="28"/>
        </w:rPr>
      </w:pPr>
    </w:p>
    <w:p w:rsidR="003358E5" w:rsidRPr="003358E5" w:rsidRDefault="003358E5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</w:p>
    <w:p w:rsidR="007F60DE" w:rsidRPr="003358E5" w:rsidRDefault="007F60DE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  <w:proofErr w:type="spellStart"/>
      <w:r w:rsidRPr="003358E5">
        <w:rPr>
          <w:rFonts w:asciiTheme="majorHAnsi" w:hAnsiTheme="majorHAnsi" w:cs="Tahoma"/>
          <w:sz w:val="28"/>
          <w:szCs w:val="28"/>
        </w:rPr>
        <w:t>εἶ</w:t>
      </w:r>
      <w:proofErr w:type="spellEnd"/>
      <w:r w:rsidRPr="003358E5">
        <w:rPr>
          <w:rFonts w:asciiTheme="majorHAnsi" w:hAnsiTheme="majorHAnsi" w:cs="Tahoma"/>
          <w:sz w:val="28"/>
          <w:szCs w:val="28"/>
        </w:rPr>
        <w:t>πα</w:t>
      </w:r>
      <w:r w:rsidRPr="003358E5">
        <w:rPr>
          <w:rFonts w:asciiTheme="majorHAnsi" w:hAnsiTheme="majorHAnsi" w:cs="Tahoma"/>
          <w:sz w:val="28"/>
          <w:szCs w:val="28"/>
        </w:rPr>
        <w:t xml:space="preserve"> – </w:t>
      </w:r>
    </w:p>
    <w:p w:rsidR="007F60DE" w:rsidRPr="003358E5" w:rsidRDefault="007F60DE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</w:p>
    <w:p w:rsidR="005200D4" w:rsidRPr="003358E5" w:rsidRDefault="005200D4" w:rsidP="005200D4">
      <w:pPr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  <w:proofErr w:type="gramStart"/>
      <w:r w:rsidRPr="003358E5">
        <w:rPr>
          <w:rFonts w:asciiTheme="majorHAnsi" w:hAnsiTheme="majorHAnsi" w:cs="Tahoma"/>
          <w:b/>
          <w:sz w:val="28"/>
          <w:szCs w:val="28"/>
        </w:rPr>
        <w:t>3</w:t>
      </w:r>
      <w:proofErr w:type="gramEnd"/>
      <w:r w:rsidRPr="003358E5">
        <w:rPr>
          <w:rFonts w:asciiTheme="majorHAnsi" w:hAnsiTheme="majorHAnsi" w:cs="Tahoma"/>
          <w:b/>
          <w:sz w:val="28"/>
          <w:szCs w:val="28"/>
        </w:rPr>
        <w:t xml:space="preserve">) </w:t>
      </w:r>
      <w:r w:rsidR="001E2CF8" w:rsidRPr="003358E5">
        <w:rPr>
          <w:rFonts w:asciiTheme="majorHAnsi" w:hAnsiTheme="majorHAnsi" w:cs="Tahoma"/>
          <w:b/>
          <w:sz w:val="28"/>
          <w:szCs w:val="28"/>
        </w:rPr>
        <w:t xml:space="preserve">Τὸ σάββατον διὰ τὸν ἄνθρωπον ἐγένετο καὶ οὐχ ὁ ἄνθρωπος </w:t>
      </w:r>
      <w:proofErr w:type="spellStart"/>
      <w:r w:rsidR="001E2CF8" w:rsidRPr="003358E5">
        <w:rPr>
          <w:rFonts w:asciiTheme="majorHAnsi" w:hAnsiTheme="majorHAnsi" w:cs="Tahoma"/>
          <w:b/>
          <w:sz w:val="28"/>
          <w:szCs w:val="28"/>
        </w:rPr>
        <w:t>διὰ</w:t>
      </w:r>
      <w:proofErr w:type="spellEnd"/>
      <w:r w:rsidR="001E2CF8" w:rsidRPr="003358E5">
        <w:rPr>
          <w:rFonts w:asciiTheme="majorHAnsi" w:hAnsiTheme="majorHAnsi" w:cs="Tahoma"/>
          <w:b/>
          <w:sz w:val="28"/>
          <w:szCs w:val="28"/>
        </w:rPr>
        <w:t xml:space="preserve"> </w:t>
      </w:r>
      <w:proofErr w:type="spellStart"/>
      <w:r w:rsidR="001E2CF8" w:rsidRPr="003358E5">
        <w:rPr>
          <w:rFonts w:asciiTheme="majorHAnsi" w:hAnsiTheme="majorHAnsi" w:cs="Tahoma"/>
          <w:b/>
          <w:sz w:val="28"/>
          <w:szCs w:val="28"/>
        </w:rPr>
        <w:t>τὸ</w:t>
      </w:r>
      <w:proofErr w:type="spellEnd"/>
      <w:r w:rsidR="001E2CF8" w:rsidRPr="003358E5">
        <w:rPr>
          <w:rFonts w:asciiTheme="majorHAnsi" w:hAnsiTheme="majorHAnsi" w:cs="Tahoma"/>
          <w:b/>
          <w:sz w:val="28"/>
          <w:szCs w:val="28"/>
        </w:rPr>
        <w:t xml:space="preserve"> </w:t>
      </w:r>
      <w:proofErr w:type="spellStart"/>
      <w:r w:rsidR="001E2CF8" w:rsidRPr="003358E5">
        <w:rPr>
          <w:rFonts w:asciiTheme="majorHAnsi" w:hAnsiTheme="majorHAnsi" w:cs="Tahoma"/>
          <w:b/>
          <w:sz w:val="28"/>
          <w:szCs w:val="28"/>
        </w:rPr>
        <w:t>σά</w:t>
      </w:r>
      <w:proofErr w:type="spellEnd"/>
      <w:r w:rsidR="001E2CF8" w:rsidRPr="003358E5">
        <w:rPr>
          <w:rFonts w:asciiTheme="majorHAnsi" w:hAnsiTheme="majorHAnsi" w:cs="Tahoma"/>
          <w:b/>
          <w:sz w:val="28"/>
          <w:szCs w:val="28"/>
        </w:rPr>
        <w:t xml:space="preserve">ββατον· </w:t>
      </w:r>
      <w:proofErr w:type="spellStart"/>
      <w:r w:rsidR="001E2CF8" w:rsidRPr="003358E5">
        <w:rPr>
          <w:rFonts w:asciiTheme="majorHAnsi" w:hAnsiTheme="majorHAnsi" w:cs="Tahoma"/>
          <w:b/>
          <w:sz w:val="28"/>
          <w:szCs w:val="28"/>
        </w:rPr>
        <w:t>ὥστε</w:t>
      </w:r>
      <w:proofErr w:type="spellEnd"/>
      <w:r w:rsidR="001E2CF8" w:rsidRPr="003358E5">
        <w:rPr>
          <w:rFonts w:asciiTheme="majorHAnsi" w:hAnsiTheme="majorHAnsi" w:cs="Tahoma"/>
          <w:b/>
          <w:sz w:val="28"/>
          <w:szCs w:val="28"/>
        </w:rPr>
        <w:t xml:space="preserve"> </w:t>
      </w:r>
      <w:proofErr w:type="spellStart"/>
      <w:r w:rsidR="001E2CF8" w:rsidRPr="003358E5">
        <w:rPr>
          <w:rFonts w:asciiTheme="majorHAnsi" w:hAnsiTheme="majorHAnsi" w:cs="Tahoma"/>
          <w:b/>
          <w:sz w:val="28"/>
          <w:szCs w:val="28"/>
        </w:rPr>
        <w:t>κύριός</w:t>
      </w:r>
      <w:proofErr w:type="spellEnd"/>
      <w:r w:rsidR="001E2CF8" w:rsidRPr="003358E5">
        <w:rPr>
          <w:rFonts w:asciiTheme="majorHAnsi" w:hAnsiTheme="majorHAnsi" w:cs="Tahoma"/>
          <w:b/>
          <w:sz w:val="28"/>
          <w:szCs w:val="28"/>
        </w:rPr>
        <w:t xml:space="preserve"> </w:t>
      </w:r>
      <w:proofErr w:type="spellStart"/>
      <w:r w:rsidR="001E2CF8" w:rsidRPr="003358E5">
        <w:rPr>
          <w:rFonts w:asciiTheme="majorHAnsi" w:hAnsiTheme="majorHAnsi" w:cs="Tahoma"/>
          <w:b/>
          <w:sz w:val="28"/>
          <w:szCs w:val="28"/>
        </w:rPr>
        <w:t>ἐστιν</w:t>
      </w:r>
      <w:proofErr w:type="spellEnd"/>
      <w:r w:rsidR="001E2CF8" w:rsidRPr="003358E5">
        <w:rPr>
          <w:rFonts w:asciiTheme="majorHAnsi" w:hAnsiTheme="majorHAnsi" w:cs="Tahoma"/>
          <w:b/>
          <w:sz w:val="28"/>
          <w:szCs w:val="28"/>
        </w:rPr>
        <w:t xml:space="preserve"> ὁ υἱὸς τοῦ ἀνθρώπου καὶ τοῦ σαββάτου</w:t>
      </w:r>
    </w:p>
    <w:p w:rsidR="007F60DE" w:rsidRPr="003358E5" w:rsidRDefault="007F60DE" w:rsidP="005200D4">
      <w:pPr>
        <w:spacing w:after="0" w:line="240" w:lineRule="auto"/>
        <w:rPr>
          <w:rFonts w:asciiTheme="majorHAnsi" w:hAnsiTheme="majorHAnsi" w:cs="Tahoma"/>
          <w:i/>
          <w:color w:val="C00000"/>
          <w:sz w:val="24"/>
          <w:szCs w:val="28"/>
        </w:rPr>
      </w:pPr>
    </w:p>
    <w:p w:rsidR="003358E5" w:rsidRPr="003358E5" w:rsidRDefault="003358E5" w:rsidP="005200D4">
      <w:pPr>
        <w:spacing w:after="0" w:line="240" w:lineRule="auto"/>
        <w:rPr>
          <w:rFonts w:asciiTheme="majorHAnsi" w:hAnsiTheme="majorHAnsi" w:cs="Tahoma"/>
          <w:i/>
          <w:color w:val="C00000"/>
          <w:sz w:val="24"/>
          <w:szCs w:val="28"/>
        </w:rPr>
      </w:pPr>
    </w:p>
    <w:p w:rsidR="003358E5" w:rsidRPr="003358E5" w:rsidRDefault="003358E5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</w:p>
    <w:p w:rsidR="007F60DE" w:rsidRPr="003358E5" w:rsidRDefault="007F60DE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</w:p>
    <w:p w:rsidR="00CB1404" w:rsidRPr="003358E5" w:rsidRDefault="005200D4" w:rsidP="005200D4">
      <w:pPr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  <w:proofErr w:type="gramStart"/>
      <w:r w:rsidRPr="003358E5">
        <w:rPr>
          <w:rFonts w:asciiTheme="majorHAnsi" w:hAnsiTheme="majorHAnsi" w:cs="Tahoma"/>
          <w:b/>
          <w:sz w:val="28"/>
          <w:szCs w:val="28"/>
        </w:rPr>
        <w:t>4</w:t>
      </w:r>
      <w:proofErr w:type="gramEnd"/>
      <w:r w:rsidRPr="003358E5">
        <w:rPr>
          <w:rFonts w:asciiTheme="majorHAnsi" w:hAnsiTheme="majorHAnsi" w:cs="Tahoma"/>
          <w:b/>
          <w:sz w:val="28"/>
          <w:szCs w:val="28"/>
        </w:rPr>
        <w:t xml:space="preserve">) </w:t>
      </w:r>
      <w:r w:rsidR="00CB1404" w:rsidRPr="003358E5">
        <w:rPr>
          <w:rFonts w:asciiTheme="majorHAnsi" w:hAnsiTheme="majorHAnsi" w:cs="Tahoma"/>
          <w:b/>
          <w:sz w:val="28"/>
          <w:szCs w:val="28"/>
        </w:rPr>
        <w:t xml:space="preserve">Δόξαν παρὰ </w:t>
      </w:r>
      <w:r w:rsidR="00CB1404" w:rsidRPr="003358E5">
        <w:rPr>
          <w:rFonts w:asciiTheme="majorHAnsi" w:hAnsiTheme="majorHAnsi" w:cs="Tahoma"/>
          <w:b/>
          <w:sz w:val="28"/>
          <w:szCs w:val="28"/>
          <w:bdr w:val="single" w:sz="4" w:space="0" w:color="auto"/>
        </w:rPr>
        <w:t>ἀνθρώπων</w:t>
      </w:r>
      <w:r w:rsidR="00CB1404" w:rsidRPr="003358E5">
        <w:rPr>
          <w:rFonts w:asciiTheme="majorHAnsi" w:hAnsiTheme="majorHAnsi" w:cs="Tahoma"/>
          <w:b/>
          <w:sz w:val="28"/>
          <w:szCs w:val="28"/>
        </w:rPr>
        <w:t xml:space="preserve"> οὐ λαμβάνω</w:t>
      </w:r>
    </w:p>
    <w:p w:rsidR="00B04F54" w:rsidRPr="003358E5" w:rsidRDefault="00B04F54" w:rsidP="005200D4">
      <w:pPr>
        <w:spacing w:after="0" w:line="240" w:lineRule="auto"/>
        <w:rPr>
          <w:rFonts w:asciiTheme="majorHAnsi" w:hAnsiTheme="majorHAnsi" w:cs="Tahoma"/>
          <w:i/>
          <w:color w:val="C00000"/>
          <w:sz w:val="24"/>
          <w:szCs w:val="28"/>
        </w:rPr>
      </w:pPr>
    </w:p>
    <w:p w:rsidR="003358E5" w:rsidRPr="003358E5" w:rsidRDefault="003358E5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</w:p>
    <w:p w:rsidR="007F60DE" w:rsidRPr="003358E5" w:rsidRDefault="007F60DE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  <w:proofErr w:type="spellStart"/>
      <w:r w:rsidRPr="003358E5">
        <w:rPr>
          <w:rFonts w:asciiTheme="majorHAnsi" w:hAnsiTheme="majorHAnsi" w:cs="Tahoma"/>
          <w:sz w:val="28"/>
          <w:szCs w:val="28"/>
        </w:rPr>
        <w:t>ἀνθρώ</w:t>
      </w:r>
      <w:proofErr w:type="spellEnd"/>
      <w:r w:rsidRPr="003358E5">
        <w:rPr>
          <w:rFonts w:asciiTheme="majorHAnsi" w:hAnsiTheme="majorHAnsi" w:cs="Tahoma"/>
          <w:sz w:val="28"/>
          <w:szCs w:val="28"/>
        </w:rPr>
        <w:t>πων</w:t>
      </w:r>
      <w:r w:rsidRPr="003358E5">
        <w:rPr>
          <w:rFonts w:asciiTheme="majorHAnsi" w:hAnsiTheme="majorHAnsi" w:cs="Tahoma"/>
          <w:sz w:val="28"/>
          <w:szCs w:val="28"/>
        </w:rPr>
        <w:t xml:space="preserve"> – </w:t>
      </w:r>
    </w:p>
    <w:p w:rsidR="007F60DE" w:rsidRPr="003358E5" w:rsidRDefault="007F60DE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</w:p>
    <w:p w:rsidR="005200D4" w:rsidRPr="003358E5" w:rsidRDefault="005200D4" w:rsidP="005200D4">
      <w:pPr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  <w:proofErr w:type="gramStart"/>
      <w:r w:rsidRPr="003358E5">
        <w:rPr>
          <w:rFonts w:asciiTheme="majorHAnsi" w:hAnsiTheme="majorHAnsi" w:cs="Tahoma"/>
          <w:b/>
          <w:sz w:val="28"/>
          <w:szCs w:val="28"/>
        </w:rPr>
        <w:t>5</w:t>
      </w:r>
      <w:proofErr w:type="gramEnd"/>
      <w:r w:rsidRPr="003358E5">
        <w:rPr>
          <w:rFonts w:asciiTheme="majorHAnsi" w:hAnsiTheme="majorHAnsi" w:cs="Tahoma"/>
          <w:b/>
          <w:sz w:val="28"/>
          <w:szCs w:val="28"/>
        </w:rPr>
        <w:t xml:space="preserve">) </w:t>
      </w:r>
      <w:r w:rsidR="001F45A4" w:rsidRPr="003358E5">
        <w:rPr>
          <w:rFonts w:asciiTheme="majorHAnsi" w:hAnsiTheme="majorHAnsi" w:cs="Tahoma"/>
          <w:b/>
          <w:sz w:val="28"/>
          <w:szCs w:val="28"/>
        </w:rPr>
        <w:t xml:space="preserve">καὶ </w:t>
      </w:r>
      <w:r w:rsidR="001F45A4" w:rsidRPr="003358E5">
        <w:rPr>
          <w:rFonts w:asciiTheme="majorHAnsi" w:hAnsiTheme="majorHAnsi" w:cs="Tahoma"/>
          <w:b/>
          <w:sz w:val="28"/>
          <w:szCs w:val="28"/>
          <w:bdr w:val="single" w:sz="4" w:space="0" w:color="auto"/>
        </w:rPr>
        <w:t>ἐβαπ</w:t>
      </w:r>
      <w:proofErr w:type="spellStart"/>
      <w:r w:rsidR="001F45A4" w:rsidRPr="003358E5">
        <w:rPr>
          <w:rFonts w:asciiTheme="majorHAnsi" w:hAnsiTheme="majorHAnsi" w:cs="Tahoma"/>
          <w:b/>
          <w:sz w:val="28"/>
          <w:szCs w:val="28"/>
          <w:bdr w:val="single" w:sz="4" w:space="0" w:color="auto"/>
        </w:rPr>
        <w:t>τίζοντο</w:t>
      </w:r>
      <w:proofErr w:type="spellEnd"/>
      <w:r w:rsidR="001F45A4" w:rsidRPr="003358E5">
        <w:rPr>
          <w:rFonts w:asciiTheme="majorHAnsi" w:hAnsiTheme="majorHAnsi" w:cs="Tahoma"/>
          <w:b/>
          <w:sz w:val="28"/>
          <w:szCs w:val="28"/>
        </w:rPr>
        <w:t xml:space="preserve"> ὑπ</w:t>
      </w:r>
      <w:r w:rsidR="001F45A4" w:rsidRPr="003358E5">
        <w:rPr>
          <w:rFonts w:asciiTheme="majorHAnsi" w:hAnsiTheme="majorHAnsi" w:cs="Tahoma"/>
          <w:b/>
          <w:sz w:val="28"/>
          <w:szCs w:val="28"/>
        </w:rPr>
        <w:t>ο</w:t>
      </w:r>
      <w:r w:rsidR="001F45A4" w:rsidRPr="003358E5">
        <w:rPr>
          <w:rFonts w:asciiTheme="majorHAnsi" w:hAnsiTheme="majorHAnsi" w:cs="Tahoma"/>
          <w:b/>
          <w:sz w:val="28"/>
          <w:szCs w:val="28"/>
        </w:rPr>
        <w:t xml:space="preserve"> α</w:t>
      </w:r>
      <w:proofErr w:type="spellStart"/>
      <w:r w:rsidR="001F45A4" w:rsidRPr="003358E5">
        <w:rPr>
          <w:rFonts w:asciiTheme="majorHAnsi" w:hAnsiTheme="majorHAnsi" w:cs="Tahoma"/>
          <w:b/>
          <w:sz w:val="28"/>
          <w:szCs w:val="28"/>
        </w:rPr>
        <w:t>ὐτοῦ</w:t>
      </w:r>
      <w:proofErr w:type="spellEnd"/>
      <w:r w:rsidR="001F45A4" w:rsidRPr="003358E5">
        <w:rPr>
          <w:rFonts w:asciiTheme="majorHAnsi" w:hAnsiTheme="majorHAnsi" w:cs="Tahoma"/>
          <w:b/>
          <w:sz w:val="28"/>
          <w:szCs w:val="28"/>
        </w:rPr>
        <w:t xml:space="preserve"> </w:t>
      </w:r>
      <w:proofErr w:type="spellStart"/>
      <w:r w:rsidR="001F45A4" w:rsidRPr="003358E5">
        <w:rPr>
          <w:rFonts w:asciiTheme="majorHAnsi" w:hAnsiTheme="majorHAnsi" w:cs="Tahoma"/>
          <w:b/>
          <w:sz w:val="28"/>
          <w:szCs w:val="28"/>
        </w:rPr>
        <w:t>ἐν</w:t>
      </w:r>
      <w:proofErr w:type="spellEnd"/>
      <w:r w:rsidR="001F45A4" w:rsidRPr="003358E5">
        <w:rPr>
          <w:rFonts w:asciiTheme="majorHAnsi" w:hAnsiTheme="majorHAnsi" w:cs="Tahoma"/>
          <w:b/>
          <w:sz w:val="28"/>
          <w:szCs w:val="28"/>
        </w:rPr>
        <w:t xml:space="preserve"> </w:t>
      </w:r>
      <w:proofErr w:type="spellStart"/>
      <w:r w:rsidR="001F45A4" w:rsidRPr="003358E5">
        <w:rPr>
          <w:rFonts w:asciiTheme="majorHAnsi" w:hAnsiTheme="majorHAnsi" w:cs="Tahoma"/>
          <w:b/>
          <w:sz w:val="28"/>
          <w:szCs w:val="28"/>
        </w:rPr>
        <w:t>τῷ</w:t>
      </w:r>
      <w:proofErr w:type="spellEnd"/>
      <w:r w:rsidR="001F45A4" w:rsidRPr="003358E5">
        <w:rPr>
          <w:rFonts w:asciiTheme="majorHAnsi" w:hAnsiTheme="majorHAnsi" w:cs="Tahoma"/>
          <w:b/>
          <w:sz w:val="28"/>
          <w:szCs w:val="28"/>
        </w:rPr>
        <w:t xml:space="preserve"> Ἰορδάνῃ </w:t>
      </w:r>
      <w:r w:rsidR="001F45A4" w:rsidRPr="003358E5">
        <w:rPr>
          <w:rFonts w:asciiTheme="majorHAnsi" w:hAnsiTheme="majorHAnsi" w:cs="Tahoma"/>
          <w:b/>
          <w:sz w:val="28"/>
          <w:szCs w:val="28"/>
          <w:bdr w:val="single" w:sz="4" w:space="0" w:color="auto"/>
        </w:rPr>
        <w:t>ποταμῷ</w:t>
      </w:r>
      <w:r w:rsidR="001F45A4" w:rsidRPr="003358E5">
        <w:rPr>
          <w:rFonts w:asciiTheme="majorHAnsi" w:hAnsiTheme="majorHAnsi" w:cs="Tahoma"/>
          <w:b/>
          <w:sz w:val="28"/>
          <w:szCs w:val="28"/>
        </w:rPr>
        <w:t xml:space="preserve"> </w:t>
      </w:r>
    </w:p>
    <w:p w:rsidR="00B04F54" w:rsidRPr="003358E5" w:rsidRDefault="00B04F54" w:rsidP="005200D4">
      <w:pPr>
        <w:spacing w:after="0" w:line="240" w:lineRule="auto"/>
        <w:rPr>
          <w:rFonts w:asciiTheme="majorHAnsi" w:hAnsiTheme="majorHAnsi" w:cs="Tahoma"/>
          <w:i/>
          <w:color w:val="C00000"/>
          <w:sz w:val="24"/>
          <w:szCs w:val="28"/>
        </w:rPr>
      </w:pPr>
    </w:p>
    <w:p w:rsidR="003358E5" w:rsidRPr="003358E5" w:rsidRDefault="003358E5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</w:p>
    <w:p w:rsidR="007F60DE" w:rsidRPr="003358E5" w:rsidRDefault="007F60DE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  <w:r w:rsidRPr="003358E5">
        <w:rPr>
          <w:rFonts w:asciiTheme="majorHAnsi" w:hAnsiTheme="majorHAnsi" w:cs="Tahoma"/>
          <w:sz w:val="28"/>
          <w:szCs w:val="28"/>
        </w:rPr>
        <w:t>ἐβαπ</w:t>
      </w:r>
      <w:proofErr w:type="spellStart"/>
      <w:r w:rsidRPr="003358E5">
        <w:rPr>
          <w:rFonts w:asciiTheme="majorHAnsi" w:hAnsiTheme="majorHAnsi" w:cs="Tahoma"/>
          <w:sz w:val="28"/>
          <w:szCs w:val="28"/>
        </w:rPr>
        <w:t>τίζοντο</w:t>
      </w:r>
      <w:proofErr w:type="spellEnd"/>
      <w:r w:rsidRPr="003358E5">
        <w:rPr>
          <w:rFonts w:asciiTheme="majorHAnsi" w:hAnsiTheme="majorHAnsi" w:cs="Tahoma"/>
          <w:sz w:val="28"/>
          <w:szCs w:val="28"/>
        </w:rPr>
        <w:t xml:space="preserve"> – </w:t>
      </w:r>
    </w:p>
    <w:p w:rsidR="007F60DE" w:rsidRPr="003358E5" w:rsidRDefault="007F60DE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  <w:r w:rsidRPr="003358E5">
        <w:rPr>
          <w:rFonts w:asciiTheme="majorHAnsi" w:hAnsiTheme="majorHAnsi" w:cs="Tahoma"/>
          <w:sz w:val="28"/>
          <w:szCs w:val="28"/>
        </w:rPr>
        <w:t>π</w:t>
      </w:r>
      <w:proofErr w:type="spellStart"/>
      <w:r w:rsidRPr="003358E5">
        <w:rPr>
          <w:rFonts w:asciiTheme="majorHAnsi" w:hAnsiTheme="majorHAnsi" w:cs="Tahoma"/>
          <w:sz w:val="28"/>
          <w:szCs w:val="28"/>
        </w:rPr>
        <w:t>οτ</w:t>
      </w:r>
      <w:proofErr w:type="spellEnd"/>
      <w:r w:rsidRPr="003358E5">
        <w:rPr>
          <w:rFonts w:asciiTheme="majorHAnsi" w:hAnsiTheme="majorHAnsi" w:cs="Tahoma"/>
          <w:sz w:val="28"/>
          <w:szCs w:val="28"/>
        </w:rPr>
        <w:t>αμῷ</w:t>
      </w:r>
      <w:r w:rsidRPr="003358E5">
        <w:rPr>
          <w:rFonts w:asciiTheme="majorHAnsi" w:hAnsiTheme="majorHAnsi" w:cs="Tahoma"/>
          <w:sz w:val="28"/>
          <w:szCs w:val="28"/>
        </w:rPr>
        <w:t xml:space="preserve"> </w:t>
      </w:r>
      <w:r w:rsidRPr="003358E5">
        <w:rPr>
          <w:rFonts w:asciiTheme="majorHAnsi" w:hAnsiTheme="majorHAnsi" w:cs="Tahoma"/>
          <w:sz w:val="28"/>
          <w:szCs w:val="28"/>
        </w:rPr>
        <w:t>–</w:t>
      </w:r>
      <w:proofErr w:type="gramStart"/>
      <w:r w:rsidRPr="003358E5">
        <w:rPr>
          <w:rFonts w:asciiTheme="majorHAnsi" w:hAnsiTheme="majorHAnsi" w:cs="Tahoma"/>
          <w:sz w:val="28"/>
          <w:szCs w:val="28"/>
        </w:rPr>
        <w:t xml:space="preserve">  </w:t>
      </w:r>
    </w:p>
    <w:p w:rsidR="007F60DE" w:rsidRPr="003358E5" w:rsidRDefault="007F60DE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  <w:proofErr w:type="gramEnd"/>
    </w:p>
    <w:p w:rsidR="001F45A4" w:rsidRPr="003358E5" w:rsidRDefault="005200D4" w:rsidP="005200D4">
      <w:pPr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  <w:proofErr w:type="gramStart"/>
      <w:r w:rsidRPr="003358E5">
        <w:rPr>
          <w:rFonts w:asciiTheme="majorHAnsi" w:hAnsiTheme="majorHAnsi" w:cs="Tahoma"/>
          <w:b/>
          <w:sz w:val="28"/>
          <w:szCs w:val="28"/>
        </w:rPr>
        <w:t>6</w:t>
      </w:r>
      <w:proofErr w:type="gramEnd"/>
      <w:r w:rsidRPr="003358E5">
        <w:rPr>
          <w:rFonts w:asciiTheme="majorHAnsi" w:hAnsiTheme="majorHAnsi" w:cs="Tahoma"/>
          <w:b/>
          <w:sz w:val="28"/>
          <w:szCs w:val="28"/>
        </w:rPr>
        <w:t xml:space="preserve">) </w:t>
      </w:r>
      <w:r w:rsidR="001F45A4" w:rsidRPr="003358E5">
        <w:rPr>
          <w:rFonts w:asciiTheme="majorHAnsi" w:hAnsiTheme="majorHAnsi" w:cs="Tahoma"/>
          <w:b/>
          <w:sz w:val="28"/>
          <w:szCs w:val="28"/>
        </w:rPr>
        <w:t xml:space="preserve">οὐ γὰρ ἀπέστειλεν ὁ θεὸς τὸν υἱὸν εἰς τὸν κόσμον ἵνα </w:t>
      </w:r>
      <w:proofErr w:type="spellStart"/>
      <w:r w:rsidR="001F45A4" w:rsidRPr="003358E5">
        <w:rPr>
          <w:rFonts w:asciiTheme="majorHAnsi" w:hAnsiTheme="majorHAnsi" w:cs="Tahoma"/>
          <w:b/>
          <w:sz w:val="28"/>
          <w:szCs w:val="28"/>
          <w:bdr w:val="single" w:sz="4" w:space="0" w:color="auto"/>
        </w:rPr>
        <w:t>κρίνῃ</w:t>
      </w:r>
      <w:proofErr w:type="spellEnd"/>
      <w:r w:rsidR="001F45A4" w:rsidRPr="003358E5">
        <w:rPr>
          <w:rFonts w:asciiTheme="majorHAnsi" w:hAnsiTheme="majorHAnsi" w:cs="Tahoma"/>
          <w:b/>
          <w:sz w:val="28"/>
          <w:szCs w:val="28"/>
        </w:rPr>
        <w:t xml:space="preserve"> </w:t>
      </w:r>
      <w:proofErr w:type="spellStart"/>
      <w:r w:rsidR="001F45A4" w:rsidRPr="003358E5">
        <w:rPr>
          <w:rFonts w:asciiTheme="majorHAnsi" w:hAnsiTheme="majorHAnsi" w:cs="Tahoma"/>
          <w:b/>
          <w:sz w:val="28"/>
          <w:szCs w:val="28"/>
        </w:rPr>
        <w:t>τὸν</w:t>
      </w:r>
      <w:proofErr w:type="spellEnd"/>
      <w:r w:rsidR="001F45A4" w:rsidRPr="003358E5">
        <w:rPr>
          <w:rFonts w:asciiTheme="majorHAnsi" w:hAnsiTheme="majorHAnsi" w:cs="Tahoma"/>
          <w:b/>
          <w:sz w:val="28"/>
          <w:szCs w:val="28"/>
        </w:rPr>
        <w:t xml:space="preserve"> </w:t>
      </w:r>
      <w:proofErr w:type="spellStart"/>
      <w:r w:rsidR="001F45A4" w:rsidRPr="003358E5">
        <w:rPr>
          <w:rFonts w:asciiTheme="majorHAnsi" w:hAnsiTheme="majorHAnsi" w:cs="Tahoma"/>
          <w:b/>
          <w:sz w:val="28"/>
          <w:szCs w:val="28"/>
        </w:rPr>
        <w:t>κόσμον</w:t>
      </w:r>
      <w:proofErr w:type="spellEnd"/>
      <w:r w:rsidR="001F45A4" w:rsidRPr="003358E5">
        <w:rPr>
          <w:rFonts w:asciiTheme="majorHAnsi" w:hAnsiTheme="majorHAnsi" w:cs="Tahoma"/>
          <w:b/>
          <w:sz w:val="28"/>
          <w:szCs w:val="28"/>
        </w:rPr>
        <w:t xml:space="preserve">, </w:t>
      </w:r>
      <w:proofErr w:type="spellStart"/>
      <w:r w:rsidR="001F45A4" w:rsidRPr="003358E5">
        <w:rPr>
          <w:rFonts w:asciiTheme="majorHAnsi" w:hAnsiTheme="majorHAnsi" w:cs="Tahoma"/>
          <w:b/>
          <w:sz w:val="28"/>
          <w:szCs w:val="28"/>
        </w:rPr>
        <w:t>ἀλλ</w:t>
      </w:r>
      <w:proofErr w:type="spellEnd"/>
      <w:r w:rsidR="00250DC5" w:rsidRPr="003358E5">
        <w:rPr>
          <w:rFonts w:asciiTheme="majorHAnsi" w:hAnsiTheme="majorHAnsi" w:cs="Tahoma"/>
          <w:b/>
          <w:sz w:val="28"/>
          <w:szCs w:val="28"/>
        </w:rPr>
        <w:t>α</w:t>
      </w:r>
      <w:r w:rsidR="001F45A4" w:rsidRPr="003358E5">
        <w:rPr>
          <w:rFonts w:asciiTheme="majorHAnsi" w:hAnsiTheme="majorHAnsi" w:cs="Tahoma"/>
          <w:b/>
          <w:sz w:val="28"/>
          <w:szCs w:val="28"/>
        </w:rPr>
        <w:t xml:space="preserve"> </w:t>
      </w:r>
      <w:proofErr w:type="spellStart"/>
      <w:r w:rsidR="001F45A4" w:rsidRPr="003358E5">
        <w:rPr>
          <w:rFonts w:asciiTheme="majorHAnsi" w:hAnsiTheme="majorHAnsi" w:cs="Tahoma"/>
          <w:b/>
          <w:sz w:val="28"/>
          <w:szCs w:val="28"/>
        </w:rPr>
        <w:t>ἵν</w:t>
      </w:r>
      <w:proofErr w:type="spellEnd"/>
      <w:r w:rsidR="001F45A4" w:rsidRPr="003358E5">
        <w:rPr>
          <w:rFonts w:asciiTheme="majorHAnsi" w:hAnsiTheme="majorHAnsi" w:cs="Tahoma"/>
          <w:b/>
          <w:sz w:val="28"/>
          <w:szCs w:val="28"/>
        </w:rPr>
        <w:t xml:space="preserve">α </w:t>
      </w:r>
      <w:proofErr w:type="spellStart"/>
      <w:r w:rsidR="001F45A4" w:rsidRPr="003358E5">
        <w:rPr>
          <w:rFonts w:asciiTheme="majorHAnsi" w:hAnsiTheme="majorHAnsi" w:cs="Tahoma"/>
          <w:b/>
          <w:sz w:val="28"/>
          <w:szCs w:val="28"/>
        </w:rPr>
        <w:t>σωθῇ</w:t>
      </w:r>
      <w:proofErr w:type="spellEnd"/>
      <w:r w:rsidR="001F45A4" w:rsidRPr="003358E5">
        <w:rPr>
          <w:rFonts w:asciiTheme="majorHAnsi" w:hAnsiTheme="majorHAnsi" w:cs="Tahoma"/>
          <w:b/>
          <w:sz w:val="28"/>
          <w:szCs w:val="28"/>
        </w:rPr>
        <w:t xml:space="preserve"> (estivesse salvando) ὁ </w:t>
      </w:r>
      <w:proofErr w:type="spellStart"/>
      <w:r w:rsidR="001F45A4" w:rsidRPr="003358E5">
        <w:rPr>
          <w:rFonts w:asciiTheme="majorHAnsi" w:hAnsiTheme="majorHAnsi" w:cs="Tahoma"/>
          <w:b/>
          <w:sz w:val="28"/>
          <w:szCs w:val="28"/>
        </w:rPr>
        <w:t>κόσμος</w:t>
      </w:r>
      <w:proofErr w:type="spellEnd"/>
      <w:r w:rsidR="001F45A4" w:rsidRPr="003358E5">
        <w:rPr>
          <w:rFonts w:asciiTheme="majorHAnsi" w:hAnsiTheme="majorHAnsi" w:cs="Tahoma"/>
          <w:b/>
          <w:sz w:val="28"/>
          <w:szCs w:val="28"/>
        </w:rPr>
        <w:t xml:space="preserve"> </w:t>
      </w:r>
      <w:proofErr w:type="spellStart"/>
      <w:r w:rsidR="001F45A4" w:rsidRPr="003358E5">
        <w:rPr>
          <w:rFonts w:asciiTheme="majorHAnsi" w:hAnsiTheme="majorHAnsi" w:cs="Tahoma"/>
          <w:b/>
          <w:sz w:val="28"/>
          <w:szCs w:val="28"/>
        </w:rPr>
        <w:t>δι</w:t>
      </w:r>
      <w:proofErr w:type="spellEnd"/>
      <w:r w:rsidR="001F45A4" w:rsidRPr="003358E5">
        <w:rPr>
          <w:rFonts w:asciiTheme="majorHAnsi" w:hAnsiTheme="majorHAnsi" w:cs="Tahoma"/>
          <w:b/>
          <w:sz w:val="28"/>
          <w:szCs w:val="28"/>
        </w:rPr>
        <w:t>α</w:t>
      </w:r>
      <w:r w:rsidR="001F45A4" w:rsidRPr="003358E5">
        <w:rPr>
          <w:rFonts w:asciiTheme="majorHAnsi" w:hAnsiTheme="majorHAnsi" w:cs="Tahoma"/>
          <w:b/>
          <w:sz w:val="28"/>
          <w:szCs w:val="28"/>
        </w:rPr>
        <w:t xml:space="preserve"> </w:t>
      </w:r>
      <w:r w:rsidR="001F45A4" w:rsidRPr="003358E5">
        <w:rPr>
          <w:rFonts w:asciiTheme="majorHAnsi" w:hAnsiTheme="majorHAnsi" w:cs="Tahoma"/>
          <w:b/>
          <w:sz w:val="28"/>
          <w:szCs w:val="28"/>
          <w:bdr w:val="single" w:sz="4" w:space="0" w:color="auto"/>
        </w:rPr>
        <w:t>α</w:t>
      </w:r>
      <w:proofErr w:type="spellStart"/>
      <w:r w:rsidR="001F45A4" w:rsidRPr="003358E5">
        <w:rPr>
          <w:rFonts w:asciiTheme="majorHAnsi" w:hAnsiTheme="majorHAnsi" w:cs="Tahoma"/>
          <w:b/>
          <w:sz w:val="28"/>
          <w:szCs w:val="28"/>
          <w:bdr w:val="single" w:sz="4" w:space="0" w:color="auto"/>
        </w:rPr>
        <w:t>ὐτοῦ</w:t>
      </w:r>
      <w:proofErr w:type="spellEnd"/>
      <w:r w:rsidR="001F45A4" w:rsidRPr="003358E5">
        <w:rPr>
          <w:rFonts w:asciiTheme="majorHAnsi" w:hAnsiTheme="majorHAnsi" w:cs="Tahoma"/>
          <w:b/>
          <w:sz w:val="28"/>
          <w:szCs w:val="28"/>
        </w:rPr>
        <w:t>.</w:t>
      </w:r>
    </w:p>
    <w:p w:rsidR="00B04F54" w:rsidRPr="003358E5" w:rsidRDefault="00B04F54" w:rsidP="005200D4">
      <w:pPr>
        <w:spacing w:after="0" w:line="240" w:lineRule="auto"/>
        <w:rPr>
          <w:rFonts w:asciiTheme="majorHAnsi" w:hAnsiTheme="majorHAnsi" w:cs="Tahoma"/>
          <w:i/>
          <w:color w:val="C00000"/>
          <w:sz w:val="24"/>
          <w:szCs w:val="28"/>
        </w:rPr>
      </w:pPr>
    </w:p>
    <w:p w:rsidR="003358E5" w:rsidRPr="003358E5" w:rsidRDefault="003358E5" w:rsidP="005200D4">
      <w:pPr>
        <w:spacing w:after="0" w:line="240" w:lineRule="auto"/>
        <w:rPr>
          <w:rFonts w:asciiTheme="majorHAnsi" w:hAnsiTheme="majorHAnsi" w:cs="Tahoma"/>
          <w:i/>
          <w:color w:val="C00000"/>
          <w:sz w:val="24"/>
          <w:szCs w:val="28"/>
        </w:rPr>
      </w:pPr>
    </w:p>
    <w:p w:rsidR="003358E5" w:rsidRPr="003358E5" w:rsidRDefault="003358E5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</w:p>
    <w:p w:rsidR="007F60DE" w:rsidRPr="003358E5" w:rsidRDefault="00250DC5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  <w:proofErr w:type="spellStart"/>
      <w:r w:rsidRPr="003358E5">
        <w:rPr>
          <w:rFonts w:asciiTheme="majorHAnsi" w:hAnsiTheme="majorHAnsi" w:cs="Tahoma"/>
          <w:sz w:val="28"/>
          <w:szCs w:val="28"/>
        </w:rPr>
        <w:t>κρίνῃ</w:t>
      </w:r>
      <w:proofErr w:type="spellEnd"/>
      <w:r w:rsidRPr="003358E5">
        <w:rPr>
          <w:rFonts w:asciiTheme="majorHAnsi" w:hAnsiTheme="majorHAnsi" w:cs="Tahoma"/>
          <w:sz w:val="28"/>
          <w:szCs w:val="28"/>
        </w:rPr>
        <w:t xml:space="preserve"> </w:t>
      </w:r>
      <w:r w:rsidRPr="003358E5">
        <w:rPr>
          <w:rFonts w:asciiTheme="majorHAnsi" w:hAnsiTheme="majorHAnsi" w:cs="Tahoma"/>
          <w:sz w:val="28"/>
          <w:szCs w:val="28"/>
        </w:rPr>
        <w:t>–</w:t>
      </w:r>
    </w:p>
    <w:p w:rsidR="00250DC5" w:rsidRPr="003358E5" w:rsidRDefault="00250DC5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  <w:r w:rsidRPr="003358E5">
        <w:rPr>
          <w:rFonts w:asciiTheme="majorHAnsi" w:hAnsiTheme="majorHAnsi" w:cs="Tahoma"/>
          <w:sz w:val="28"/>
          <w:szCs w:val="28"/>
        </w:rPr>
        <w:t>α</w:t>
      </w:r>
      <w:proofErr w:type="spellStart"/>
      <w:r w:rsidRPr="003358E5">
        <w:rPr>
          <w:rFonts w:asciiTheme="majorHAnsi" w:hAnsiTheme="majorHAnsi" w:cs="Tahoma"/>
          <w:sz w:val="28"/>
          <w:szCs w:val="28"/>
        </w:rPr>
        <w:t>ὐτοῦ</w:t>
      </w:r>
      <w:proofErr w:type="spellEnd"/>
      <w:r w:rsidRPr="003358E5">
        <w:rPr>
          <w:rFonts w:asciiTheme="majorHAnsi" w:hAnsiTheme="majorHAnsi" w:cs="Tahoma"/>
          <w:sz w:val="28"/>
          <w:szCs w:val="28"/>
        </w:rPr>
        <w:t xml:space="preserve"> </w:t>
      </w:r>
      <w:r w:rsidRPr="003358E5">
        <w:rPr>
          <w:rFonts w:asciiTheme="majorHAnsi" w:hAnsiTheme="majorHAnsi" w:cs="Tahoma"/>
          <w:sz w:val="28"/>
          <w:szCs w:val="28"/>
        </w:rPr>
        <w:t>–</w:t>
      </w:r>
      <w:r w:rsidRPr="003358E5">
        <w:rPr>
          <w:rFonts w:asciiTheme="majorHAnsi" w:hAnsiTheme="majorHAnsi" w:cs="Tahoma"/>
          <w:sz w:val="28"/>
          <w:szCs w:val="28"/>
        </w:rPr>
        <w:t xml:space="preserve"> </w:t>
      </w:r>
    </w:p>
    <w:p w:rsidR="007F60DE" w:rsidRPr="003358E5" w:rsidRDefault="007F60DE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</w:p>
    <w:p w:rsidR="00250DC5" w:rsidRPr="003358E5" w:rsidRDefault="00250DC5">
      <w:pPr>
        <w:rPr>
          <w:rFonts w:asciiTheme="majorHAnsi" w:hAnsiTheme="majorHAnsi" w:cs="Tahoma"/>
          <w:sz w:val="28"/>
          <w:szCs w:val="28"/>
        </w:rPr>
      </w:pPr>
      <w:r w:rsidRPr="003358E5">
        <w:rPr>
          <w:rFonts w:asciiTheme="majorHAnsi" w:hAnsiTheme="majorHAnsi" w:cs="Tahoma"/>
          <w:sz w:val="28"/>
          <w:szCs w:val="28"/>
        </w:rPr>
        <w:br w:type="page"/>
      </w:r>
    </w:p>
    <w:p w:rsidR="005200D4" w:rsidRPr="003358E5" w:rsidRDefault="005200D4" w:rsidP="005200D4">
      <w:pPr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  <w:proofErr w:type="gramStart"/>
      <w:r w:rsidRPr="003358E5">
        <w:rPr>
          <w:rFonts w:asciiTheme="majorHAnsi" w:hAnsiTheme="majorHAnsi" w:cs="Tahoma"/>
          <w:b/>
          <w:sz w:val="28"/>
          <w:szCs w:val="28"/>
        </w:rPr>
        <w:lastRenderedPageBreak/>
        <w:t>7</w:t>
      </w:r>
      <w:proofErr w:type="gramEnd"/>
      <w:r w:rsidRPr="003358E5">
        <w:rPr>
          <w:rFonts w:asciiTheme="majorHAnsi" w:hAnsiTheme="majorHAnsi" w:cs="Tahoma"/>
          <w:b/>
          <w:sz w:val="28"/>
          <w:szCs w:val="28"/>
        </w:rPr>
        <w:t xml:space="preserve">) </w:t>
      </w:r>
      <w:r w:rsidR="001F45A4" w:rsidRPr="003358E5">
        <w:rPr>
          <w:rFonts w:asciiTheme="majorHAnsi" w:hAnsiTheme="majorHAnsi" w:cs="Tahoma"/>
          <w:b/>
          <w:sz w:val="28"/>
          <w:szCs w:val="28"/>
        </w:rPr>
        <w:t xml:space="preserve">ὁ </w:t>
      </w:r>
      <w:proofErr w:type="spellStart"/>
      <w:r w:rsidR="001F45A4" w:rsidRPr="003358E5">
        <w:rPr>
          <w:rFonts w:asciiTheme="majorHAnsi" w:hAnsiTheme="majorHAnsi" w:cs="Tahoma"/>
          <w:b/>
          <w:sz w:val="28"/>
          <w:szCs w:val="28"/>
        </w:rPr>
        <w:t>λόγος</w:t>
      </w:r>
      <w:proofErr w:type="spellEnd"/>
      <w:r w:rsidR="001F45A4" w:rsidRPr="003358E5">
        <w:rPr>
          <w:rFonts w:asciiTheme="majorHAnsi" w:hAnsiTheme="majorHAnsi" w:cs="Tahoma"/>
          <w:b/>
          <w:sz w:val="28"/>
          <w:szCs w:val="28"/>
        </w:rPr>
        <w:t xml:space="preserve"> </w:t>
      </w:r>
      <w:proofErr w:type="spellStart"/>
      <w:r w:rsidR="001F45A4" w:rsidRPr="003358E5">
        <w:rPr>
          <w:rFonts w:asciiTheme="majorHAnsi" w:hAnsiTheme="majorHAnsi" w:cs="Tahoma"/>
          <w:b/>
          <w:sz w:val="28"/>
          <w:szCs w:val="28"/>
        </w:rPr>
        <w:t>ὃν</w:t>
      </w:r>
      <w:proofErr w:type="spellEnd"/>
      <w:r w:rsidR="001F45A4" w:rsidRPr="003358E5">
        <w:rPr>
          <w:rFonts w:asciiTheme="majorHAnsi" w:hAnsiTheme="majorHAnsi" w:cs="Tahoma"/>
          <w:b/>
          <w:sz w:val="28"/>
          <w:szCs w:val="28"/>
        </w:rPr>
        <w:t xml:space="preserve"> </w:t>
      </w:r>
      <w:r w:rsidR="001F45A4" w:rsidRPr="003358E5">
        <w:rPr>
          <w:rFonts w:asciiTheme="majorHAnsi" w:hAnsiTheme="majorHAnsi" w:cs="Tahoma"/>
          <w:b/>
          <w:sz w:val="28"/>
          <w:szCs w:val="28"/>
          <w:bdr w:val="single" w:sz="4" w:space="0" w:color="auto"/>
        </w:rPr>
        <w:t>ἐλάλησα</w:t>
      </w:r>
      <w:r w:rsidR="001F45A4" w:rsidRPr="003358E5">
        <w:rPr>
          <w:rFonts w:asciiTheme="majorHAnsi" w:hAnsiTheme="majorHAnsi" w:cs="Tahoma"/>
          <w:b/>
          <w:sz w:val="28"/>
          <w:szCs w:val="28"/>
        </w:rPr>
        <w:t xml:space="preserve"> ἐκεῖνος </w:t>
      </w:r>
      <w:r w:rsidR="001F45A4" w:rsidRPr="003358E5">
        <w:rPr>
          <w:rFonts w:asciiTheme="majorHAnsi" w:hAnsiTheme="majorHAnsi" w:cs="Tahoma"/>
          <w:b/>
          <w:sz w:val="28"/>
          <w:szCs w:val="28"/>
          <w:bdr w:val="single" w:sz="4" w:space="0" w:color="auto"/>
        </w:rPr>
        <w:t>κρινεῖ</w:t>
      </w:r>
      <w:r w:rsidR="001F45A4" w:rsidRPr="003358E5">
        <w:rPr>
          <w:rFonts w:asciiTheme="majorHAnsi" w:hAnsiTheme="majorHAnsi" w:cs="Tahoma"/>
          <w:b/>
          <w:sz w:val="28"/>
          <w:szCs w:val="28"/>
        </w:rPr>
        <w:t xml:space="preserve"> αὐτὸν ἐν τῇ ἐσχάτῃ ἡμέρᾳ.</w:t>
      </w:r>
    </w:p>
    <w:p w:rsidR="001F45A4" w:rsidRPr="003358E5" w:rsidRDefault="001F45A4" w:rsidP="005200D4">
      <w:pPr>
        <w:spacing w:after="0" w:line="240" w:lineRule="auto"/>
        <w:rPr>
          <w:rFonts w:asciiTheme="majorHAnsi" w:hAnsiTheme="majorHAnsi" w:cs="Tahoma"/>
          <w:i/>
          <w:color w:val="C00000"/>
          <w:sz w:val="24"/>
          <w:szCs w:val="28"/>
        </w:rPr>
      </w:pPr>
    </w:p>
    <w:p w:rsidR="003358E5" w:rsidRPr="003358E5" w:rsidRDefault="003358E5" w:rsidP="005200D4">
      <w:pPr>
        <w:spacing w:after="0" w:line="240" w:lineRule="auto"/>
        <w:rPr>
          <w:rFonts w:asciiTheme="majorHAnsi" w:hAnsiTheme="majorHAnsi" w:cs="Tahoma"/>
          <w:i/>
          <w:color w:val="C00000"/>
          <w:sz w:val="24"/>
          <w:szCs w:val="28"/>
        </w:rPr>
      </w:pPr>
    </w:p>
    <w:p w:rsidR="003358E5" w:rsidRPr="003358E5" w:rsidRDefault="003358E5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</w:p>
    <w:p w:rsidR="00250DC5" w:rsidRPr="003358E5" w:rsidRDefault="00250DC5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  <w:proofErr w:type="spellStart"/>
      <w:r w:rsidRPr="003358E5">
        <w:rPr>
          <w:rFonts w:asciiTheme="majorHAnsi" w:hAnsiTheme="majorHAnsi" w:cs="Tahoma"/>
          <w:sz w:val="28"/>
          <w:szCs w:val="28"/>
        </w:rPr>
        <w:t>ἐλάλησ</w:t>
      </w:r>
      <w:proofErr w:type="spellEnd"/>
      <w:r w:rsidRPr="003358E5">
        <w:rPr>
          <w:rFonts w:asciiTheme="majorHAnsi" w:hAnsiTheme="majorHAnsi" w:cs="Tahoma"/>
          <w:sz w:val="28"/>
          <w:szCs w:val="28"/>
        </w:rPr>
        <w:t>α</w:t>
      </w:r>
      <w:r w:rsidRPr="003358E5">
        <w:rPr>
          <w:rFonts w:asciiTheme="majorHAnsi" w:hAnsiTheme="majorHAnsi" w:cs="Tahoma"/>
          <w:sz w:val="28"/>
          <w:szCs w:val="28"/>
        </w:rPr>
        <w:t xml:space="preserve"> –</w:t>
      </w:r>
    </w:p>
    <w:p w:rsidR="00250DC5" w:rsidRPr="003358E5" w:rsidRDefault="00250DC5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  <w:proofErr w:type="spellStart"/>
      <w:r w:rsidRPr="003358E5">
        <w:rPr>
          <w:rFonts w:asciiTheme="majorHAnsi" w:hAnsiTheme="majorHAnsi" w:cs="Tahoma"/>
          <w:sz w:val="28"/>
          <w:szCs w:val="28"/>
        </w:rPr>
        <w:t>κρινεῖ</w:t>
      </w:r>
      <w:proofErr w:type="spellEnd"/>
      <w:r w:rsidRPr="003358E5">
        <w:rPr>
          <w:rFonts w:asciiTheme="majorHAnsi" w:hAnsiTheme="majorHAnsi" w:cs="Tahoma"/>
          <w:sz w:val="28"/>
          <w:szCs w:val="28"/>
        </w:rPr>
        <w:t xml:space="preserve"> </w:t>
      </w:r>
      <w:r w:rsidRPr="003358E5">
        <w:rPr>
          <w:rFonts w:asciiTheme="majorHAnsi" w:hAnsiTheme="majorHAnsi" w:cs="Tahoma"/>
          <w:sz w:val="28"/>
          <w:szCs w:val="28"/>
        </w:rPr>
        <w:t>–</w:t>
      </w:r>
      <w:r w:rsidRPr="003358E5">
        <w:rPr>
          <w:rFonts w:asciiTheme="majorHAnsi" w:hAnsiTheme="majorHAnsi" w:cs="Tahoma"/>
          <w:sz w:val="28"/>
          <w:szCs w:val="28"/>
        </w:rPr>
        <w:t xml:space="preserve"> </w:t>
      </w:r>
    </w:p>
    <w:p w:rsidR="00250DC5" w:rsidRPr="003358E5" w:rsidRDefault="00250DC5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</w:p>
    <w:p w:rsidR="003358E5" w:rsidRDefault="003358E5" w:rsidP="005200D4">
      <w:pPr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</w:p>
    <w:p w:rsidR="005200D4" w:rsidRPr="003358E5" w:rsidRDefault="005200D4" w:rsidP="005200D4">
      <w:pPr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  <w:proofErr w:type="gramStart"/>
      <w:r w:rsidRPr="003358E5">
        <w:rPr>
          <w:rFonts w:asciiTheme="majorHAnsi" w:hAnsiTheme="majorHAnsi" w:cs="Tahoma"/>
          <w:b/>
          <w:sz w:val="28"/>
          <w:szCs w:val="28"/>
        </w:rPr>
        <w:t>8</w:t>
      </w:r>
      <w:proofErr w:type="gramEnd"/>
      <w:r w:rsidRPr="003358E5">
        <w:rPr>
          <w:rFonts w:asciiTheme="majorHAnsi" w:hAnsiTheme="majorHAnsi" w:cs="Tahoma"/>
          <w:b/>
          <w:sz w:val="28"/>
          <w:szCs w:val="28"/>
        </w:rPr>
        <w:t xml:space="preserve">) </w:t>
      </w:r>
      <w:r w:rsidR="00EC4916" w:rsidRPr="003358E5">
        <w:rPr>
          <w:rFonts w:asciiTheme="majorHAnsi" w:hAnsiTheme="majorHAnsi" w:cs="Tahoma"/>
          <w:b/>
          <w:sz w:val="28"/>
          <w:szCs w:val="28"/>
        </w:rPr>
        <w:t>ἀπ</w:t>
      </w:r>
      <w:proofErr w:type="spellStart"/>
      <w:r w:rsidR="00EC4916" w:rsidRPr="003358E5">
        <w:rPr>
          <w:rFonts w:asciiTheme="majorHAnsi" w:hAnsiTheme="majorHAnsi" w:cs="Tahoma"/>
          <w:b/>
          <w:sz w:val="28"/>
          <w:szCs w:val="28"/>
        </w:rPr>
        <w:t>εκρίθη</w:t>
      </w:r>
      <w:proofErr w:type="spellEnd"/>
      <w:r w:rsidR="00EC4916" w:rsidRPr="003358E5">
        <w:rPr>
          <w:rFonts w:asciiTheme="majorHAnsi" w:hAnsiTheme="majorHAnsi" w:cs="Tahoma"/>
          <w:b/>
          <w:sz w:val="28"/>
          <w:szCs w:val="28"/>
        </w:rPr>
        <w:t xml:space="preserve"> </w:t>
      </w:r>
      <w:proofErr w:type="spellStart"/>
      <w:r w:rsidR="00EC4916" w:rsidRPr="003358E5">
        <w:rPr>
          <w:rFonts w:asciiTheme="majorHAnsi" w:hAnsiTheme="majorHAnsi" w:cs="Tahoma"/>
          <w:b/>
          <w:sz w:val="28"/>
          <w:szCs w:val="28"/>
        </w:rPr>
        <w:t>Ἰησοῦς</w:t>
      </w:r>
      <w:proofErr w:type="spellEnd"/>
      <w:r w:rsidR="00EC4916" w:rsidRPr="003358E5">
        <w:rPr>
          <w:rFonts w:asciiTheme="majorHAnsi" w:hAnsiTheme="majorHAnsi" w:cs="Tahoma"/>
          <w:b/>
          <w:sz w:val="28"/>
          <w:szCs w:val="28"/>
        </w:rPr>
        <w:t>, Ἡ βασιλεία ἡ ἐμὴ οὐκ ἔστιν ἐκ τοῦ κόσμου τούτου·</w:t>
      </w:r>
    </w:p>
    <w:p w:rsidR="00250DC5" w:rsidRPr="003358E5" w:rsidRDefault="00250DC5" w:rsidP="005200D4">
      <w:pPr>
        <w:spacing w:after="0" w:line="240" w:lineRule="auto"/>
        <w:rPr>
          <w:rFonts w:asciiTheme="majorHAnsi" w:hAnsiTheme="majorHAnsi" w:cs="Tahoma"/>
          <w:i/>
          <w:color w:val="C00000"/>
          <w:sz w:val="24"/>
          <w:szCs w:val="28"/>
        </w:rPr>
      </w:pPr>
    </w:p>
    <w:p w:rsidR="003358E5" w:rsidRPr="003358E5" w:rsidRDefault="003358E5" w:rsidP="005200D4">
      <w:pPr>
        <w:spacing w:after="0" w:line="240" w:lineRule="auto"/>
        <w:rPr>
          <w:rFonts w:asciiTheme="majorHAnsi" w:hAnsiTheme="majorHAnsi" w:cs="Tahoma"/>
          <w:i/>
          <w:color w:val="C00000"/>
          <w:sz w:val="24"/>
          <w:szCs w:val="28"/>
        </w:rPr>
      </w:pPr>
    </w:p>
    <w:p w:rsidR="003358E5" w:rsidRPr="003358E5" w:rsidRDefault="003358E5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</w:p>
    <w:p w:rsidR="00250DC5" w:rsidRPr="003358E5" w:rsidRDefault="00250DC5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</w:p>
    <w:p w:rsidR="00B04F54" w:rsidRPr="003358E5" w:rsidRDefault="00B04F54" w:rsidP="005200D4">
      <w:pPr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  <w:proofErr w:type="gramStart"/>
      <w:r w:rsidRPr="003358E5">
        <w:rPr>
          <w:rFonts w:asciiTheme="majorHAnsi" w:hAnsiTheme="majorHAnsi" w:cs="Tahoma"/>
          <w:b/>
          <w:sz w:val="28"/>
          <w:szCs w:val="28"/>
        </w:rPr>
        <w:t>9</w:t>
      </w:r>
      <w:proofErr w:type="gramEnd"/>
      <w:r w:rsidRPr="003358E5">
        <w:rPr>
          <w:rFonts w:asciiTheme="majorHAnsi" w:hAnsiTheme="majorHAnsi" w:cs="Tahoma"/>
          <w:b/>
          <w:sz w:val="28"/>
          <w:szCs w:val="28"/>
        </w:rPr>
        <w:t xml:space="preserve">) </w:t>
      </w:r>
      <w:r w:rsidR="00865865" w:rsidRPr="003358E5">
        <w:rPr>
          <w:rFonts w:asciiTheme="majorHAnsi" w:hAnsiTheme="majorHAnsi" w:cs="Tahoma"/>
          <w:b/>
          <w:sz w:val="28"/>
          <w:szCs w:val="28"/>
        </w:rPr>
        <w:t xml:space="preserve">καὶ ἤκουσαν φωνῆς </w:t>
      </w:r>
      <w:r w:rsidR="00865865" w:rsidRPr="003358E5">
        <w:rPr>
          <w:rFonts w:asciiTheme="majorHAnsi" w:hAnsiTheme="majorHAnsi" w:cs="Tahoma"/>
          <w:b/>
          <w:sz w:val="28"/>
          <w:szCs w:val="28"/>
          <w:bdr w:val="single" w:sz="4" w:space="0" w:color="auto"/>
        </w:rPr>
        <w:t>μεγάλης</w:t>
      </w:r>
      <w:r w:rsidR="00865865" w:rsidRPr="003358E5">
        <w:rPr>
          <w:rFonts w:asciiTheme="majorHAnsi" w:hAnsiTheme="majorHAnsi" w:cs="Tahoma"/>
          <w:b/>
          <w:sz w:val="28"/>
          <w:szCs w:val="28"/>
        </w:rPr>
        <w:t xml:space="preserve"> ἐκ τοῦ οὐρανοῦ</w:t>
      </w:r>
      <w:r w:rsidR="00865865" w:rsidRPr="003358E5">
        <w:rPr>
          <w:rFonts w:asciiTheme="majorHAnsi" w:hAnsiTheme="majorHAnsi" w:cs="Tahoma"/>
          <w:b/>
          <w:sz w:val="28"/>
          <w:szCs w:val="28"/>
        </w:rPr>
        <w:t xml:space="preserve"> </w:t>
      </w:r>
    </w:p>
    <w:p w:rsidR="00B04F54" w:rsidRPr="003358E5" w:rsidRDefault="00B04F54" w:rsidP="005200D4">
      <w:pPr>
        <w:spacing w:after="0" w:line="240" w:lineRule="auto"/>
        <w:rPr>
          <w:rFonts w:asciiTheme="majorHAnsi" w:hAnsiTheme="majorHAnsi" w:cs="Tahoma"/>
          <w:i/>
          <w:color w:val="C00000"/>
          <w:sz w:val="24"/>
          <w:szCs w:val="28"/>
        </w:rPr>
      </w:pPr>
    </w:p>
    <w:p w:rsidR="003358E5" w:rsidRPr="003358E5" w:rsidRDefault="003358E5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</w:p>
    <w:p w:rsidR="0016130B" w:rsidRPr="003358E5" w:rsidRDefault="0016130B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  <w:proofErr w:type="spellStart"/>
      <w:r w:rsidRPr="003358E5">
        <w:rPr>
          <w:rFonts w:asciiTheme="majorHAnsi" w:hAnsiTheme="majorHAnsi" w:cs="Tahoma"/>
          <w:sz w:val="28"/>
          <w:szCs w:val="28"/>
        </w:rPr>
        <w:t>ἤκουσ</w:t>
      </w:r>
      <w:proofErr w:type="spellEnd"/>
      <w:r w:rsidRPr="003358E5">
        <w:rPr>
          <w:rFonts w:asciiTheme="majorHAnsi" w:hAnsiTheme="majorHAnsi" w:cs="Tahoma"/>
          <w:sz w:val="28"/>
          <w:szCs w:val="28"/>
        </w:rPr>
        <w:t>αν –</w:t>
      </w:r>
    </w:p>
    <w:p w:rsidR="0016130B" w:rsidRPr="003358E5" w:rsidRDefault="0016130B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  <w:proofErr w:type="spellStart"/>
      <w:r w:rsidRPr="003358E5">
        <w:rPr>
          <w:rFonts w:asciiTheme="majorHAnsi" w:hAnsiTheme="majorHAnsi" w:cs="Tahoma"/>
          <w:sz w:val="28"/>
          <w:szCs w:val="28"/>
        </w:rPr>
        <w:t>μεγάλης</w:t>
      </w:r>
      <w:proofErr w:type="spellEnd"/>
      <w:r w:rsidRPr="003358E5">
        <w:rPr>
          <w:rFonts w:asciiTheme="majorHAnsi" w:hAnsiTheme="majorHAnsi" w:cs="Tahoma"/>
          <w:sz w:val="28"/>
          <w:szCs w:val="28"/>
        </w:rPr>
        <w:t xml:space="preserve"> </w:t>
      </w:r>
      <w:r w:rsidRPr="003358E5">
        <w:rPr>
          <w:rFonts w:asciiTheme="majorHAnsi" w:hAnsiTheme="majorHAnsi" w:cs="Tahoma"/>
          <w:sz w:val="28"/>
          <w:szCs w:val="28"/>
        </w:rPr>
        <w:t>–</w:t>
      </w:r>
    </w:p>
    <w:p w:rsidR="00250DC5" w:rsidRPr="003358E5" w:rsidRDefault="00250DC5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</w:p>
    <w:p w:rsidR="007F60DE" w:rsidRPr="003358E5" w:rsidRDefault="00B04F54" w:rsidP="005200D4">
      <w:pPr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  <w:proofErr w:type="gramStart"/>
      <w:r w:rsidRPr="003358E5">
        <w:rPr>
          <w:rFonts w:asciiTheme="majorHAnsi" w:hAnsiTheme="majorHAnsi" w:cs="Tahoma"/>
          <w:b/>
          <w:sz w:val="28"/>
          <w:szCs w:val="28"/>
        </w:rPr>
        <w:t>10)</w:t>
      </w:r>
      <w:proofErr w:type="gramEnd"/>
      <w:r w:rsidRPr="003358E5">
        <w:rPr>
          <w:rFonts w:asciiTheme="majorHAnsi" w:hAnsiTheme="majorHAnsi" w:cs="Tahoma"/>
          <w:b/>
          <w:sz w:val="28"/>
          <w:szCs w:val="28"/>
        </w:rPr>
        <w:t xml:space="preserve"> </w:t>
      </w:r>
      <w:r w:rsidR="007F60DE" w:rsidRPr="003358E5">
        <w:rPr>
          <w:rFonts w:asciiTheme="majorHAnsi" w:hAnsiTheme="majorHAnsi" w:cs="Tahoma"/>
          <w:b/>
          <w:sz w:val="28"/>
          <w:szCs w:val="28"/>
        </w:rPr>
        <w:t xml:space="preserve">ἀπεκρίθη δὲ Ἁνανίας, </w:t>
      </w:r>
      <w:r w:rsidR="007F60DE" w:rsidRPr="003358E5">
        <w:rPr>
          <w:rFonts w:asciiTheme="majorHAnsi" w:hAnsiTheme="majorHAnsi" w:cs="Tahoma"/>
          <w:b/>
          <w:sz w:val="28"/>
          <w:szCs w:val="28"/>
          <w:bdr w:val="single" w:sz="4" w:space="0" w:color="auto"/>
        </w:rPr>
        <w:t>Κύριε</w:t>
      </w:r>
      <w:r w:rsidR="007F60DE" w:rsidRPr="003358E5">
        <w:rPr>
          <w:rFonts w:asciiTheme="majorHAnsi" w:hAnsiTheme="majorHAnsi" w:cs="Tahoma"/>
          <w:b/>
          <w:sz w:val="28"/>
          <w:szCs w:val="28"/>
        </w:rPr>
        <w:t xml:space="preserve">, ἤκουσα ἀπὸ πολλῶν περὶ τοῦ </w:t>
      </w:r>
      <w:proofErr w:type="spellStart"/>
      <w:r w:rsidR="007F60DE" w:rsidRPr="003358E5">
        <w:rPr>
          <w:rFonts w:asciiTheme="majorHAnsi" w:hAnsiTheme="majorHAnsi" w:cs="Tahoma"/>
          <w:b/>
          <w:sz w:val="28"/>
          <w:szCs w:val="28"/>
        </w:rPr>
        <w:t>ἀνδρὸς</w:t>
      </w:r>
      <w:proofErr w:type="spellEnd"/>
      <w:r w:rsidR="007F60DE" w:rsidRPr="003358E5">
        <w:rPr>
          <w:rFonts w:asciiTheme="majorHAnsi" w:hAnsiTheme="majorHAnsi" w:cs="Tahoma"/>
          <w:b/>
          <w:sz w:val="28"/>
          <w:szCs w:val="28"/>
        </w:rPr>
        <w:t xml:space="preserve"> </w:t>
      </w:r>
      <w:proofErr w:type="spellStart"/>
      <w:r w:rsidR="007F60DE" w:rsidRPr="003358E5">
        <w:rPr>
          <w:rFonts w:asciiTheme="majorHAnsi" w:hAnsiTheme="majorHAnsi" w:cs="Tahoma"/>
          <w:b/>
          <w:sz w:val="28"/>
          <w:szCs w:val="28"/>
        </w:rPr>
        <w:t>τούτου</w:t>
      </w:r>
      <w:proofErr w:type="spellEnd"/>
      <w:r w:rsidR="007F60DE" w:rsidRPr="003358E5">
        <w:rPr>
          <w:rFonts w:asciiTheme="majorHAnsi" w:hAnsiTheme="majorHAnsi" w:cs="Tahoma"/>
          <w:b/>
          <w:sz w:val="28"/>
          <w:szCs w:val="28"/>
        </w:rPr>
        <w:t xml:space="preserve"> </w:t>
      </w:r>
      <w:proofErr w:type="spellStart"/>
      <w:r w:rsidR="007F60DE" w:rsidRPr="003358E5">
        <w:rPr>
          <w:rFonts w:asciiTheme="majorHAnsi" w:hAnsiTheme="majorHAnsi" w:cs="Tahoma"/>
          <w:b/>
          <w:sz w:val="28"/>
          <w:szCs w:val="28"/>
        </w:rPr>
        <w:t>ὅσ</w:t>
      </w:r>
      <w:proofErr w:type="spellEnd"/>
      <w:r w:rsidR="007F60DE" w:rsidRPr="003358E5">
        <w:rPr>
          <w:rFonts w:asciiTheme="majorHAnsi" w:hAnsiTheme="majorHAnsi" w:cs="Tahoma"/>
          <w:b/>
          <w:sz w:val="28"/>
          <w:szCs w:val="28"/>
        </w:rPr>
        <w:t xml:space="preserve">α (que) </w:t>
      </w:r>
      <w:r w:rsidR="007F60DE" w:rsidRPr="003358E5">
        <w:rPr>
          <w:rFonts w:asciiTheme="majorHAnsi" w:hAnsiTheme="majorHAnsi" w:cs="Tahoma"/>
          <w:b/>
          <w:sz w:val="28"/>
          <w:szCs w:val="28"/>
          <w:bdr w:val="single" w:sz="4" w:space="0" w:color="auto"/>
        </w:rPr>
        <w:t>κα</w:t>
      </w:r>
      <w:proofErr w:type="spellStart"/>
      <w:r w:rsidR="007F60DE" w:rsidRPr="003358E5">
        <w:rPr>
          <w:rFonts w:asciiTheme="majorHAnsi" w:hAnsiTheme="majorHAnsi" w:cs="Tahoma"/>
          <w:b/>
          <w:sz w:val="28"/>
          <w:szCs w:val="28"/>
          <w:bdr w:val="single" w:sz="4" w:space="0" w:color="auto"/>
        </w:rPr>
        <w:t>κὰ</w:t>
      </w:r>
      <w:proofErr w:type="spellEnd"/>
      <w:r w:rsidR="007F60DE" w:rsidRPr="003358E5">
        <w:rPr>
          <w:rFonts w:asciiTheme="majorHAnsi" w:hAnsiTheme="majorHAnsi" w:cs="Tahoma"/>
          <w:b/>
          <w:sz w:val="28"/>
          <w:szCs w:val="28"/>
        </w:rPr>
        <w:t xml:space="preserve"> </w:t>
      </w:r>
      <w:proofErr w:type="spellStart"/>
      <w:r w:rsidR="007F60DE" w:rsidRPr="003358E5">
        <w:rPr>
          <w:rFonts w:asciiTheme="majorHAnsi" w:hAnsiTheme="majorHAnsi" w:cs="Tahoma"/>
          <w:b/>
          <w:sz w:val="28"/>
          <w:szCs w:val="28"/>
        </w:rPr>
        <w:t>τοῖς</w:t>
      </w:r>
      <w:proofErr w:type="spellEnd"/>
      <w:r w:rsidR="007F60DE" w:rsidRPr="003358E5">
        <w:rPr>
          <w:rFonts w:asciiTheme="majorHAnsi" w:hAnsiTheme="majorHAnsi" w:cs="Tahoma"/>
          <w:b/>
          <w:sz w:val="28"/>
          <w:szCs w:val="28"/>
        </w:rPr>
        <w:t xml:space="preserve"> </w:t>
      </w:r>
      <w:proofErr w:type="spellStart"/>
      <w:r w:rsidR="007F60DE" w:rsidRPr="003358E5">
        <w:rPr>
          <w:rFonts w:asciiTheme="majorHAnsi" w:hAnsiTheme="majorHAnsi" w:cs="Tahoma"/>
          <w:b/>
          <w:sz w:val="28"/>
          <w:szCs w:val="28"/>
          <w:bdr w:val="single" w:sz="4" w:space="0" w:color="auto"/>
        </w:rPr>
        <w:t>ἁγίοις</w:t>
      </w:r>
      <w:proofErr w:type="spellEnd"/>
      <w:r w:rsidR="007F60DE" w:rsidRPr="003358E5">
        <w:rPr>
          <w:rFonts w:asciiTheme="majorHAnsi" w:hAnsiTheme="majorHAnsi" w:cs="Tahoma"/>
          <w:b/>
          <w:sz w:val="28"/>
          <w:szCs w:val="28"/>
        </w:rPr>
        <w:t xml:space="preserve"> </w:t>
      </w:r>
      <w:proofErr w:type="spellStart"/>
      <w:r w:rsidR="007F60DE" w:rsidRPr="003358E5">
        <w:rPr>
          <w:rFonts w:asciiTheme="majorHAnsi" w:hAnsiTheme="majorHAnsi" w:cs="Tahoma"/>
          <w:b/>
          <w:sz w:val="28"/>
          <w:szCs w:val="28"/>
        </w:rPr>
        <w:t>σου</w:t>
      </w:r>
      <w:proofErr w:type="spellEnd"/>
      <w:r w:rsidR="007F60DE" w:rsidRPr="003358E5">
        <w:rPr>
          <w:rFonts w:asciiTheme="majorHAnsi" w:hAnsiTheme="majorHAnsi" w:cs="Tahoma"/>
          <w:b/>
          <w:sz w:val="28"/>
          <w:szCs w:val="28"/>
        </w:rPr>
        <w:t xml:space="preserve"> </w:t>
      </w:r>
      <w:r w:rsidR="007F60DE" w:rsidRPr="003358E5">
        <w:rPr>
          <w:rFonts w:asciiTheme="majorHAnsi" w:hAnsiTheme="majorHAnsi" w:cs="Tahoma"/>
          <w:b/>
          <w:sz w:val="28"/>
          <w:szCs w:val="28"/>
          <w:bdr w:val="single" w:sz="4" w:space="0" w:color="auto"/>
        </w:rPr>
        <w:t>ἐποίησεν</w:t>
      </w:r>
      <w:r w:rsidR="007F60DE" w:rsidRPr="003358E5">
        <w:rPr>
          <w:rFonts w:asciiTheme="majorHAnsi" w:hAnsiTheme="majorHAnsi" w:cs="Tahoma"/>
          <w:b/>
          <w:sz w:val="28"/>
          <w:szCs w:val="28"/>
        </w:rPr>
        <w:t xml:space="preserve"> ἐν Ἰερουσαλήμ· </w:t>
      </w:r>
    </w:p>
    <w:p w:rsidR="00B04F54" w:rsidRPr="003358E5" w:rsidRDefault="00B04F54" w:rsidP="005200D4">
      <w:pPr>
        <w:spacing w:after="0" w:line="240" w:lineRule="auto"/>
        <w:rPr>
          <w:rFonts w:asciiTheme="majorHAnsi" w:hAnsiTheme="majorHAnsi" w:cs="Tahoma"/>
          <w:i/>
          <w:color w:val="C00000"/>
          <w:sz w:val="24"/>
          <w:szCs w:val="28"/>
        </w:rPr>
      </w:pPr>
    </w:p>
    <w:p w:rsidR="003358E5" w:rsidRPr="003358E5" w:rsidRDefault="003358E5" w:rsidP="005200D4">
      <w:pPr>
        <w:spacing w:after="0" w:line="240" w:lineRule="auto"/>
        <w:rPr>
          <w:rFonts w:asciiTheme="majorHAnsi" w:hAnsiTheme="majorHAnsi" w:cs="Tahoma"/>
          <w:i/>
          <w:color w:val="C00000"/>
          <w:sz w:val="24"/>
          <w:szCs w:val="28"/>
        </w:rPr>
      </w:pPr>
    </w:p>
    <w:p w:rsidR="003358E5" w:rsidRPr="003358E5" w:rsidRDefault="003358E5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  <w:bookmarkStart w:id="0" w:name="_GoBack"/>
      <w:bookmarkEnd w:id="0"/>
    </w:p>
    <w:p w:rsidR="0016130B" w:rsidRPr="003358E5" w:rsidRDefault="0016130B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  <w:proofErr w:type="spellStart"/>
      <w:r w:rsidRPr="003358E5">
        <w:rPr>
          <w:rFonts w:asciiTheme="majorHAnsi" w:hAnsiTheme="majorHAnsi" w:cs="Tahoma"/>
          <w:sz w:val="28"/>
          <w:szCs w:val="28"/>
        </w:rPr>
        <w:t>Κύριε</w:t>
      </w:r>
      <w:proofErr w:type="spellEnd"/>
      <w:r w:rsidRPr="003358E5">
        <w:rPr>
          <w:rFonts w:asciiTheme="majorHAnsi" w:hAnsiTheme="majorHAnsi" w:cs="Tahoma"/>
          <w:sz w:val="28"/>
          <w:szCs w:val="28"/>
        </w:rPr>
        <w:t xml:space="preserve"> –</w:t>
      </w:r>
    </w:p>
    <w:p w:rsidR="0016130B" w:rsidRPr="003358E5" w:rsidRDefault="0016130B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  <w:r w:rsidRPr="003358E5">
        <w:rPr>
          <w:rFonts w:asciiTheme="majorHAnsi" w:hAnsiTheme="majorHAnsi" w:cs="Tahoma"/>
          <w:sz w:val="28"/>
          <w:szCs w:val="28"/>
        </w:rPr>
        <w:t>κα</w:t>
      </w:r>
      <w:proofErr w:type="spellStart"/>
      <w:r w:rsidRPr="003358E5">
        <w:rPr>
          <w:rFonts w:asciiTheme="majorHAnsi" w:hAnsiTheme="majorHAnsi" w:cs="Tahoma"/>
          <w:sz w:val="28"/>
          <w:szCs w:val="28"/>
        </w:rPr>
        <w:t>κὰ</w:t>
      </w:r>
      <w:proofErr w:type="spellEnd"/>
      <w:r w:rsidRPr="003358E5">
        <w:rPr>
          <w:rFonts w:asciiTheme="majorHAnsi" w:hAnsiTheme="majorHAnsi" w:cs="Tahoma"/>
          <w:sz w:val="28"/>
          <w:szCs w:val="28"/>
        </w:rPr>
        <w:t xml:space="preserve"> –</w:t>
      </w:r>
    </w:p>
    <w:p w:rsidR="0016130B" w:rsidRPr="003358E5" w:rsidRDefault="0016130B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  <w:proofErr w:type="spellStart"/>
      <w:r w:rsidRPr="003358E5">
        <w:rPr>
          <w:rFonts w:asciiTheme="majorHAnsi" w:hAnsiTheme="majorHAnsi" w:cs="Tahoma"/>
          <w:sz w:val="28"/>
          <w:szCs w:val="28"/>
        </w:rPr>
        <w:t>ἁγίοις</w:t>
      </w:r>
      <w:proofErr w:type="spellEnd"/>
      <w:r w:rsidRPr="003358E5">
        <w:rPr>
          <w:rFonts w:asciiTheme="majorHAnsi" w:hAnsiTheme="majorHAnsi" w:cs="Tahoma"/>
          <w:sz w:val="28"/>
          <w:szCs w:val="28"/>
        </w:rPr>
        <w:t xml:space="preserve"> –</w:t>
      </w:r>
    </w:p>
    <w:p w:rsidR="0016130B" w:rsidRPr="003358E5" w:rsidRDefault="0016130B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  <w:r w:rsidRPr="003358E5">
        <w:rPr>
          <w:rFonts w:asciiTheme="majorHAnsi" w:hAnsiTheme="majorHAnsi" w:cs="Tahoma"/>
          <w:sz w:val="28"/>
          <w:szCs w:val="28"/>
        </w:rPr>
        <w:t>ἐπ</w:t>
      </w:r>
      <w:proofErr w:type="spellStart"/>
      <w:r w:rsidRPr="003358E5">
        <w:rPr>
          <w:rFonts w:asciiTheme="majorHAnsi" w:hAnsiTheme="majorHAnsi" w:cs="Tahoma"/>
          <w:sz w:val="28"/>
          <w:szCs w:val="28"/>
        </w:rPr>
        <w:t>οίησεν</w:t>
      </w:r>
      <w:proofErr w:type="spellEnd"/>
      <w:r w:rsidRPr="003358E5">
        <w:rPr>
          <w:rFonts w:asciiTheme="majorHAnsi" w:hAnsiTheme="majorHAnsi" w:cs="Tahoma"/>
          <w:sz w:val="28"/>
          <w:szCs w:val="28"/>
        </w:rPr>
        <w:t xml:space="preserve"> –</w:t>
      </w:r>
    </w:p>
    <w:p w:rsidR="00250DC5" w:rsidRPr="003358E5" w:rsidRDefault="00250DC5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</w:p>
    <w:p w:rsidR="00250DC5" w:rsidRPr="003358E5" w:rsidRDefault="00250DC5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</w:p>
    <w:p w:rsidR="00B9138B" w:rsidRPr="003358E5" w:rsidRDefault="00B9138B" w:rsidP="005200D4">
      <w:pPr>
        <w:spacing w:after="0" w:line="240" w:lineRule="auto"/>
        <w:rPr>
          <w:rFonts w:asciiTheme="majorHAnsi" w:hAnsiTheme="majorHAnsi" w:cs="Tahoma"/>
          <w:sz w:val="28"/>
          <w:szCs w:val="28"/>
        </w:rPr>
      </w:pPr>
    </w:p>
    <w:sectPr w:rsidR="00B9138B" w:rsidRPr="003358E5" w:rsidSect="00020F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29" w:rsidRDefault="00204929" w:rsidP="005200D4">
      <w:pPr>
        <w:spacing w:after="0" w:line="240" w:lineRule="auto"/>
      </w:pPr>
      <w:r>
        <w:separator/>
      </w:r>
    </w:p>
  </w:endnote>
  <w:endnote w:type="continuationSeparator" w:id="0">
    <w:p w:rsidR="00204929" w:rsidRDefault="00204929" w:rsidP="0052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29" w:rsidRDefault="00204929" w:rsidP="005200D4">
      <w:pPr>
        <w:spacing w:after="0" w:line="240" w:lineRule="auto"/>
      </w:pPr>
      <w:r>
        <w:separator/>
      </w:r>
    </w:p>
  </w:footnote>
  <w:footnote w:type="continuationSeparator" w:id="0">
    <w:p w:rsidR="00204929" w:rsidRDefault="00204929" w:rsidP="00520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D4"/>
    <w:rsid w:val="00020FBD"/>
    <w:rsid w:val="0016130B"/>
    <w:rsid w:val="001E0C1C"/>
    <w:rsid w:val="001E2CF8"/>
    <w:rsid w:val="001F45A4"/>
    <w:rsid w:val="00204929"/>
    <w:rsid w:val="00250DC5"/>
    <w:rsid w:val="003358E5"/>
    <w:rsid w:val="005200D4"/>
    <w:rsid w:val="005C3756"/>
    <w:rsid w:val="007F60DE"/>
    <w:rsid w:val="00865865"/>
    <w:rsid w:val="008A653A"/>
    <w:rsid w:val="00B04F54"/>
    <w:rsid w:val="00B9138B"/>
    <w:rsid w:val="00C032D8"/>
    <w:rsid w:val="00CB1404"/>
    <w:rsid w:val="00E71D0B"/>
    <w:rsid w:val="00EC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00D4"/>
    <w:pPr>
      <w:ind w:left="720"/>
      <w:contextualSpacing/>
    </w:pPr>
  </w:style>
  <w:style w:type="paragraph" w:styleId="SemEspaamento">
    <w:name w:val="No Spacing"/>
    <w:uiPriority w:val="1"/>
    <w:qFormat/>
    <w:rsid w:val="005200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00D4"/>
    <w:pPr>
      <w:ind w:left="720"/>
      <w:contextualSpacing/>
    </w:pPr>
  </w:style>
  <w:style w:type="paragraph" w:styleId="SemEspaamento">
    <w:name w:val="No Spacing"/>
    <w:uiPriority w:val="1"/>
    <w:qFormat/>
    <w:rsid w:val="00520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3</cp:revision>
  <dcterms:created xsi:type="dcterms:W3CDTF">2012-11-14T20:14:00Z</dcterms:created>
  <dcterms:modified xsi:type="dcterms:W3CDTF">2012-11-14T20:17:00Z</dcterms:modified>
</cp:coreProperties>
</file>